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sz w:val="44"/>
          <w:lang w:eastAsia="zh-CN"/>
        </w:rPr>
      </w:pPr>
    </w:p>
    <w:p>
      <w:pPr>
        <w:jc w:val="center"/>
        <w:rPr>
          <w:rFonts w:hint="eastAsia" w:ascii="宋体" w:hAnsi="宋体"/>
          <w:b/>
          <w:sz w:val="44"/>
          <w:lang w:eastAsia="zh-CN"/>
        </w:rPr>
      </w:pPr>
      <w:r>
        <w:rPr>
          <w:rFonts w:hint="eastAsia" w:ascii="宋体" w:hAnsi="宋体"/>
          <w:b/>
          <w:sz w:val="44"/>
          <w:lang w:eastAsia="zh-CN"/>
        </w:rPr>
        <w:t>投标报名表</w:t>
      </w:r>
    </w:p>
    <w:p>
      <w:pPr>
        <w:ind w:firstLine="9000" w:firstLineChars="3000"/>
        <w:rPr>
          <w:rFonts w:hint="eastAsia" w:ascii="宋体" w:hAnsi="宋体"/>
          <w:sz w:val="30"/>
          <w:lang w:val="en-US" w:eastAsia="zh-CN"/>
        </w:rPr>
      </w:pPr>
      <w:r>
        <w:rPr>
          <w:rFonts w:hint="eastAsia" w:ascii="宋体" w:hAnsi="宋体"/>
          <w:sz w:val="30"/>
          <w:lang w:val="en-US" w:eastAsia="zh-CN"/>
        </w:rPr>
        <w:t>日期：</w:t>
      </w:r>
    </w:p>
    <w:tbl>
      <w:tblPr>
        <w:tblStyle w:val="3"/>
        <w:tblW w:w="12240" w:type="dxa"/>
        <w:jc w:val="center"/>
        <w:tblInd w:w="-1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8"/>
        <w:gridCol w:w="1845"/>
        <w:gridCol w:w="2385"/>
        <w:gridCol w:w="4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44"/>
                <w:lang w:eastAsia="zh-CN"/>
              </w:rPr>
            </w:pPr>
            <w:r>
              <w:rPr>
                <w:rFonts w:hint="eastAsia" w:ascii="宋体" w:hAnsi="宋体"/>
                <w:sz w:val="32"/>
                <w:lang w:eastAsia="zh-CN"/>
              </w:rPr>
              <w:t>机构名称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4"/>
                <w:lang w:eastAsia="zh-CN"/>
              </w:rPr>
            </w:pPr>
            <w:r>
              <w:rPr>
                <w:rFonts w:hint="eastAsia" w:ascii="宋体" w:hAnsi="宋体"/>
                <w:sz w:val="32"/>
                <w:lang w:eastAsia="zh-CN"/>
              </w:rPr>
              <w:t>联系人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4"/>
                <w:lang w:eastAsia="zh-CN"/>
              </w:rPr>
            </w:pPr>
            <w:r>
              <w:rPr>
                <w:rFonts w:hint="eastAsia" w:ascii="宋体" w:hAnsi="宋体"/>
                <w:sz w:val="32"/>
                <w:lang w:eastAsia="zh-CN"/>
              </w:rPr>
              <w:t>联系电话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44"/>
                <w:lang w:eastAsia="zh-CN"/>
              </w:rPr>
            </w:pPr>
            <w:r>
              <w:rPr>
                <w:rFonts w:hint="eastAsia" w:ascii="宋体" w:hAnsi="宋体"/>
                <w:sz w:val="32"/>
                <w:lang w:eastAsia="zh-CN"/>
              </w:rPr>
              <w:t>地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lang w:eastAsia="zh-CN"/>
              </w:rPr>
              <w:t>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4"/>
                <w:lang w:eastAsia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4"/>
                <w:lang w:eastAsia="zh-C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4"/>
                <w:lang w:eastAsia="zh-CN"/>
              </w:rPr>
            </w:pP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4"/>
                <w:lang w:eastAsia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4"/>
                <w:lang w:eastAsia="zh-C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4"/>
                <w:lang w:eastAsia="zh-CN"/>
              </w:rPr>
            </w:pP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4"/>
                <w:lang w:eastAsia="zh-CN"/>
              </w:rPr>
            </w:pPr>
          </w:p>
        </w:tc>
      </w:tr>
    </w:tbl>
    <w:p>
      <w:pPr>
        <w:rPr>
          <w:rFonts w:hint="eastAsia" w:ascii="宋体" w:hAnsi="宋体"/>
          <w:b/>
          <w:sz w:val="44"/>
          <w:lang w:eastAsia="zh-CN"/>
        </w:rPr>
      </w:pPr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2682F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/>
      <w:kern w:val="2"/>
      <w:sz w:val="21"/>
    </w:rPr>
  </w:style>
  <w:style w:type="character" w:default="1" w:styleId="2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Office_10.8.2.6784_F1E327BC-269C-435d-A152-05C5408002CA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2020-07-16T09:33:28Z</dcterms:created>
  <dc:creator>Administrator</dc:creator>
  <cp:lastModifiedBy>倪进美</cp:lastModifiedBy>
  <dcterms:modified xsi:type="dcterms:W3CDTF">2020-07-16T09:34:23Z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